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D9261" w14:textId="535E69A4" w:rsidR="003F514A" w:rsidRDefault="00F11E7D" w:rsidP="006927FD">
      <w:pPr>
        <w:spacing w:after="0" w:line="240" w:lineRule="auto"/>
        <w:rPr>
          <w:b/>
          <w:bCs/>
          <w:sz w:val="32"/>
          <w:szCs w:val="32"/>
        </w:rPr>
      </w:pPr>
      <w:r>
        <w:rPr>
          <w:b/>
          <w:bCs/>
          <w:sz w:val="32"/>
          <w:szCs w:val="32"/>
        </w:rPr>
        <w:t xml:space="preserve">Safety </w:t>
      </w:r>
      <w:r w:rsidR="009840FA">
        <w:rPr>
          <w:b/>
          <w:bCs/>
          <w:sz w:val="32"/>
          <w:szCs w:val="32"/>
        </w:rPr>
        <w:t xml:space="preserve">Manager </w:t>
      </w:r>
    </w:p>
    <w:p w14:paraId="45B4736B" w14:textId="189EC960" w:rsidR="00F23F23" w:rsidRPr="00F23F23" w:rsidRDefault="006A5A55" w:rsidP="006927FD">
      <w:pPr>
        <w:spacing w:after="0" w:line="240" w:lineRule="auto"/>
        <w:rPr>
          <w:sz w:val="32"/>
          <w:szCs w:val="32"/>
        </w:rPr>
      </w:pPr>
      <w:r>
        <w:rPr>
          <w:sz w:val="32"/>
          <w:szCs w:val="32"/>
        </w:rPr>
        <w:t>Operations</w:t>
      </w:r>
      <w:r w:rsidR="00F11E7D">
        <w:rPr>
          <w:sz w:val="32"/>
          <w:szCs w:val="32"/>
        </w:rPr>
        <w:t xml:space="preserve"> </w:t>
      </w:r>
      <w:r w:rsidR="00F23F23" w:rsidRPr="00F23F23">
        <w:rPr>
          <w:sz w:val="32"/>
          <w:szCs w:val="32"/>
        </w:rPr>
        <w:t>Department</w:t>
      </w:r>
    </w:p>
    <w:p w14:paraId="50B7FBE8" w14:textId="77777777" w:rsidR="00EC41B5" w:rsidRPr="008C79F2" w:rsidRDefault="00EC41B5" w:rsidP="008C79F2">
      <w:pPr>
        <w:pStyle w:val="xmsonormal"/>
        <w:shd w:val="clear" w:color="auto" w:fill="FFFFFF"/>
        <w:spacing w:before="0" w:beforeAutospacing="0" w:after="0" w:afterAutospacing="0"/>
        <w:jc w:val="both"/>
        <w:rPr>
          <w:rStyle w:val="Strong"/>
          <w:rFonts w:asciiTheme="minorHAnsi" w:hAnsiTheme="minorHAnsi" w:cstheme="minorHAnsi"/>
          <w:b w:val="0"/>
          <w:bCs w:val="0"/>
          <w:sz w:val="22"/>
          <w:szCs w:val="22"/>
          <w:bdr w:val="none" w:sz="0" w:space="0" w:color="auto" w:frame="1"/>
          <w:shd w:val="clear" w:color="auto" w:fill="FFFFFF"/>
        </w:rPr>
      </w:pPr>
    </w:p>
    <w:p w14:paraId="7BD4A26E" w14:textId="630B37B1" w:rsidR="008C79F2" w:rsidRPr="008C79F2" w:rsidRDefault="008C79F2" w:rsidP="008C79F2">
      <w:pPr>
        <w:pStyle w:val="xmsonormal"/>
        <w:shd w:val="clear" w:color="auto" w:fill="FFFFFF"/>
        <w:spacing w:before="0" w:beforeAutospacing="0" w:after="0" w:afterAutospacing="0"/>
        <w:jc w:val="both"/>
        <w:rPr>
          <w:rFonts w:asciiTheme="minorHAnsi" w:hAnsiTheme="minorHAnsi" w:cstheme="minorHAnsi"/>
          <w:sz w:val="22"/>
          <w:szCs w:val="22"/>
          <w:bdr w:val="none" w:sz="0" w:space="0" w:color="auto" w:frame="1"/>
          <w:shd w:val="clear" w:color="auto" w:fill="FFFFFF"/>
        </w:rPr>
      </w:pPr>
      <w:r w:rsidRPr="008C79F2">
        <w:rPr>
          <w:rFonts w:asciiTheme="minorHAnsi" w:hAnsiTheme="minorHAnsi" w:cstheme="minorHAnsi"/>
          <w:sz w:val="22"/>
          <w:szCs w:val="22"/>
          <w:bdr w:val="none" w:sz="0" w:space="0" w:color="auto" w:frame="1"/>
          <w:shd w:val="clear" w:color="auto" w:fill="FFFFFF"/>
        </w:rPr>
        <w:t xml:space="preserve">Glass Solutions, Inc. is a regional commercial glazing contractor, primarily focusing on exterior facades, tenant improvements and specialty glazing on new, existing, and renovated building projects. The GSI mission is to be an elite specialty contractor and trade partner in the construction industry. We emphasize client satisfaction and core company values. In 2024, Glass Solutions, Inc. reached an important milestone celebrating 25 years in business. Additionally, Glass Solutions, Inc. ranked 29th in Glass Magazine’s 2023 Top 50 Contract Glaziers and was also named "Best Company to Work For" in the industry by </w:t>
      </w:r>
      <w:proofErr w:type="spellStart"/>
      <w:r w:rsidRPr="008C79F2">
        <w:rPr>
          <w:rFonts w:asciiTheme="minorHAnsi" w:hAnsiTheme="minorHAnsi" w:cstheme="minorHAnsi"/>
          <w:sz w:val="22"/>
          <w:szCs w:val="22"/>
          <w:bdr w:val="none" w:sz="0" w:space="0" w:color="auto" w:frame="1"/>
          <w:shd w:val="clear" w:color="auto" w:fill="FFFFFF"/>
        </w:rPr>
        <w:t>USGlass</w:t>
      </w:r>
      <w:proofErr w:type="spellEnd"/>
      <w:r w:rsidRPr="008C79F2">
        <w:rPr>
          <w:rFonts w:asciiTheme="minorHAnsi" w:hAnsiTheme="minorHAnsi" w:cstheme="minorHAnsi"/>
          <w:sz w:val="22"/>
          <w:szCs w:val="22"/>
          <w:bdr w:val="none" w:sz="0" w:space="0" w:color="auto" w:frame="1"/>
          <w:shd w:val="clear" w:color="auto" w:fill="FFFFFF"/>
        </w:rPr>
        <w:t xml:space="preserve"> Magazine in 2022.</w:t>
      </w:r>
    </w:p>
    <w:p w14:paraId="58495F83" w14:textId="77777777" w:rsidR="00F925EA" w:rsidRPr="008C79F2" w:rsidRDefault="00F925EA" w:rsidP="008C79F2">
      <w:pPr>
        <w:pStyle w:val="xmsonormal"/>
        <w:shd w:val="clear" w:color="auto" w:fill="FFFFFF"/>
        <w:spacing w:before="0" w:beforeAutospacing="0" w:after="0" w:afterAutospacing="0"/>
        <w:jc w:val="both"/>
        <w:rPr>
          <w:rFonts w:asciiTheme="minorHAnsi" w:hAnsiTheme="minorHAnsi" w:cstheme="minorHAnsi"/>
          <w:sz w:val="22"/>
          <w:szCs w:val="22"/>
        </w:rPr>
      </w:pPr>
    </w:p>
    <w:p w14:paraId="1C8032A7" w14:textId="4404704B" w:rsidR="00B03A8E" w:rsidRDefault="005F0E3A" w:rsidP="00B03A8E">
      <w:pPr>
        <w:spacing w:after="0" w:line="240" w:lineRule="auto"/>
        <w:jc w:val="both"/>
      </w:pPr>
      <w:r>
        <w:rPr>
          <w:rFonts w:cstheme="minorHAnsi"/>
          <w:color w:val="000000"/>
        </w:rPr>
        <w:t xml:space="preserve">Glass Solutions, Inc. is seeking a </w:t>
      </w:r>
      <w:r w:rsidR="00F11E7D">
        <w:rPr>
          <w:rFonts w:cstheme="minorHAnsi"/>
          <w:color w:val="000000"/>
        </w:rPr>
        <w:t xml:space="preserve">Safety </w:t>
      </w:r>
      <w:r w:rsidR="009269D0">
        <w:rPr>
          <w:rFonts w:cstheme="minorHAnsi"/>
          <w:color w:val="000000"/>
        </w:rPr>
        <w:t>Manager</w:t>
      </w:r>
      <w:r>
        <w:rPr>
          <w:rFonts w:cstheme="minorHAnsi"/>
          <w:color w:val="000000"/>
        </w:rPr>
        <w:t xml:space="preserve"> who will</w:t>
      </w:r>
      <w:r w:rsidR="00F11E7D">
        <w:rPr>
          <w:rFonts w:cstheme="minorHAnsi"/>
          <w:color w:val="000000"/>
        </w:rPr>
        <w:t xml:space="preserve"> be </w:t>
      </w:r>
      <w:r w:rsidR="00B03A8E" w:rsidRPr="00A849F4">
        <w:t>responsible for the development, maintenance, and application of safety-related policies, programs, and procedures for GSI. This role ensures regulatory compliance across all field operations, promotes a culture of safety throughout the organization, and works to reduce accidents and injuries while maintaining compliance with Federal, State, and Local regulations.</w:t>
      </w:r>
    </w:p>
    <w:p w14:paraId="4FAB4DB4" w14:textId="7D24003D" w:rsidR="00F11E7D" w:rsidRPr="000B6DAC" w:rsidRDefault="00F11E7D" w:rsidP="00F11E7D">
      <w:pPr>
        <w:spacing w:after="0" w:line="240" w:lineRule="auto"/>
        <w:jc w:val="both"/>
        <w:rPr>
          <w:rFonts w:cstheme="minorHAnsi"/>
        </w:rPr>
      </w:pPr>
    </w:p>
    <w:p w14:paraId="79D0E328" w14:textId="77777777" w:rsidR="00F11E7D" w:rsidRPr="00DC5EBE" w:rsidRDefault="00F11E7D" w:rsidP="00F11E7D">
      <w:pPr>
        <w:spacing w:after="0" w:line="240" w:lineRule="auto"/>
        <w:rPr>
          <w:rFonts w:cstheme="minorHAnsi"/>
          <w:b/>
          <w:bCs/>
          <w:sz w:val="24"/>
          <w:szCs w:val="24"/>
        </w:rPr>
      </w:pPr>
      <w:r w:rsidRPr="00DC5EBE">
        <w:rPr>
          <w:rFonts w:cstheme="minorHAnsi"/>
          <w:b/>
          <w:bCs/>
          <w:sz w:val="24"/>
          <w:szCs w:val="24"/>
        </w:rPr>
        <w:t>ESSENTIAL DUTIES &amp; RESPONSIBILITIES</w:t>
      </w:r>
    </w:p>
    <w:p w14:paraId="011CB68A" w14:textId="77777777" w:rsidR="00886694" w:rsidRPr="00AD5FBB" w:rsidRDefault="00886694" w:rsidP="00886694">
      <w:pPr>
        <w:spacing w:after="0" w:line="240" w:lineRule="auto"/>
        <w:jc w:val="both"/>
        <w:rPr>
          <w:rFonts w:cstheme="minorHAnsi"/>
        </w:rPr>
      </w:pPr>
      <w:r w:rsidRPr="0006473A">
        <w:rPr>
          <w:rFonts w:cstheme="minorHAnsi"/>
        </w:rPr>
        <w:t>Includes, but not limited to:</w:t>
      </w:r>
    </w:p>
    <w:p w14:paraId="45937FE9" w14:textId="77777777" w:rsidR="00886694" w:rsidRPr="00A849F4" w:rsidRDefault="00886694" w:rsidP="00886694">
      <w:pPr>
        <w:spacing w:after="0" w:line="240" w:lineRule="auto"/>
        <w:jc w:val="both"/>
      </w:pPr>
      <w:r w:rsidRPr="00A849F4">
        <w:rPr>
          <w:b/>
          <w:bCs/>
        </w:rPr>
        <w:t>Safety Program Development &amp; Management</w:t>
      </w:r>
    </w:p>
    <w:p w14:paraId="469ED4D4" w14:textId="77777777" w:rsidR="00886694" w:rsidRPr="00A849F4" w:rsidRDefault="00886694" w:rsidP="00886694">
      <w:pPr>
        <w:numPr>
          <w:ilvl w:val="0"/>
          <w:numId w:val="19"/>
        </w:numPr>
        <w:spacing w:after="0" w:line="240" w:lineRule="auto"/>
        <w:jc w:val="both"/>
      </w:pPr>
      <w:r w:rsidRPr="00A849F4">
        <w:t>Develop, implement, and maintain GSI safety programs and policies, ensuring compliance with OSHA and other regulations.</w:t>
      </w:r>
    </w:p>
    <w:p w14:paraId="56579D62" w14:textId="77777777" w:rsidR="00886694" w:rsidRPr="00A849F4" w:rsidRDefault="00886694" w:rsidP="00886694">
      <w:pPr>
        <w:numPr>
          <w:ilvl w:val="0"/>
          <w:numId w:val="19"/>
        </w:numPr>
        <w:spacing w:after="0" w:line="240" w:lineRule="auto"/>
        <w:jc w:val="both"/>
      </w:pPr>
      <w:r w:rsidRPr="00A849F4">
        <w:t>Distribute corporate safety requirements and policies to all jobsites.</w:t>
      </w:r>
    </w:p>
    <w:p w14:paraId="7A3DA6AB" w14:textId="77777777" w:rsidR="00886694" w:rsidRPr="00A849F4" w:rsidRDefault="00886694" w:rsidP="00886694">
      <w:pPr>
        <w:numPr>
          <w:ilvl w:val="0"/>
          <w:numId w:val="19"/>
        </w:numPr>
        <w:spacing w:after="0" w:line="240" w:lineRule="auto"/>
        <w:jc w:val="both"/>
      </w:pPr>
      <w:r w:rsidRPr="00A849F4">
        <w:t>Establish and monitor jobsite-specific safety programs.</w:t>
      </w:r>
    </w:p>
    <w:p w14:paraId="2A2FE7CE" w14:textId="77777777" w:rsidR="00886694" w:rsidRPr="00A849F4" w:rsidRDefault="00886694" w:rsidP="00886694">
      <w:pPr>
        <w:numPr>
          <w:ilvl w:val="0"/>
          <w:numId w:val="19"/>
        </w:numPr>
        <w:spacing w:after="0" w:line="240" w:lineRule="auto"/>
        <w:jc w:val="both"/>
      </w:pPr>
      <w:r w:rsidRPr="00A849F4">
        <w:t>Ensure compliance with GC/Owner corporate and project-specific safety programs.</w:t>
      </w:r>
    </w:p>
    <w:p w14:paraId="0ADCA314" w14:textId="77777777" w:rsidR="00886694" w:rsidRPr="00A849F4" w:rsidRDefault="00886694" w:rsidP="00886694">
      <w:pPr>
        <w:numPr>
          <w:ilvl w:val="0"/>
          <w:numId w:val="19"/>
        </w:numPr>
        <w:spacing w:after="0" w:line="240" w:lineRule="auto"/>
        <w:jc w:val="both"/>
      </w:pPr>
      <w:r w:rsidRPr="00A849F4">
        <w:t>Manage Personal Protective Equipment (PPE) and certifications for all safety equipment and tools, including re-inspections, repairs, and replacements.</w:t>
      </w:r>
    </w:p>
    <w:p w14:paraId="4D68F68E" w14:textId="77777777" w:rsidR="00886694" w:rsidRPr="00A849F4" w:rsidRDefault="00886694" w:rsidP="00886694">
      <w:pPr>
        <w:numPr>
          <w:ilvl w:val="0"/>
          <w:numId w:val="19"/>
        </w:numPr>
        <w:spacing w:after="0" w:line="240" w:lineRule="auto"/>
        <w:jc w:val="both"/>
      </w:pPr>
      <w:r w:rsidRPr="00A849F4">
        <w:t>Investigate accidents and near misses, develop corrective action plans, and implement them.</w:t>
      </w:r>
    </w:p>
    <w:p w14:paraId="4EC77994" w14:textId="77777777" w:rsidR="00886694" w:rsidRDefault="00886694" w:rsidP="00886694">
      <w:pPr>
        <w:numPr>
          <w:ilvl w:val="0"/>
          <w:numId w:val="19"/>
        </w:numPr>
        <w:spacing w:after="0" w:line="240" w:lineRule="auto"/>
        <w:jc w:val="both"/>
      </w:pPr>
      <w:r w:rsidRPr="00A849F4">
        <w:t>Document work-related incidents, including unsafe conditions, near-misses, and accidents, and submit required Incident Reports promptly.</w:t>
      </w:r>
    </w:p>
    <w:p w14:paraId="5590145B" w14:textId="77777777" w:rsidR="00886694" w:rsidRPr="00FD6B4F" w:rsidRDefault="00886694" w:rsidP="00886694">
      <w:pPr>
        <w:numPr>
          <w:ilvl w:val="0"/>
          <w:numId w:val="19"/>
        </w:numPr>
        <w:spacing w:after="0" w:line="240" w:lineRule="auto"/>
        <w:jc w:val="both"/>
      </w:pPr>
      <w:r w:rsidRPr="00FD6B4F">
        <w:t>Collaborate with Captive Insurance Group on submitted and/or open claims.</w:t>
      </w:r>
    </w:p>
    <w:p w14:paraId="5D3670E9" w14:textId="43F1D2C2" w:rsidR="00886694" w:rsidRPr="002A7F9F" w:rsidRDefault="00886694" w:rsidP="00886694">
      <w:pPr>
        <w:numPr>
          <w:ilvl w:val="0"/>
          <w:numId w:val="19"/>
        </w:numPr>
        <w:spacing w:after="0" w:line="240" w:lineRule="auto"/>
        <w:jc w:val="both"/>
      </w:pPr>
      <w:r w:rsidRPr="00A849F4">
        <w:t>Attend job-site meetings to review and enforce safety procedures and plans.</w:t>
      </w:r>
    </w:p>
    <w:p w14:paraId="0C9692E8" w14:textId="77777777" w:rsidR="00886694" w:rsidRPr="00A849F4" w:rsidRDefault="00886694" w:rsidP="00886694">
      <w:pPr>
        <w:spacing w:after="0" w:line="240" w:lineRule="auto"/>
        <w:jc w:val="both"/>
      </w:pPr>
      <w:r w:rsidRPr="00A849F4">
        <w:rPr>
          <w:b/>
          <w:bCs/>
        </w:rPr>
        <w:t>Training &amp; Development</w:t>
      </w:r>
    </w:p>
    <w:p w14:paraId="078E9637" w14:textId="77777777" w:rsidR="00886694" w:rsidRPr="00A849F4" w:rsidRDefault="00886694" w:rsidP="00886694">
      <w:pPr>
        <w:numPr>
          <w:ilvl w:val="0"/>
          <w:numId w:val="20"/>
        </w:numPr>
        <w:spacing w:after="0" w:line="240" w:lineRule="auto"/>
        <w:jc w:val="both"/>
      </w:pPr>
      <w:r w:rsidRPr="00A849F4">
        <w:t xml:space="preserve">Conduct new hire safety orientation and training for all field </w:t>
      </w:r>
      <w:r w:rsidRPr="00FD6B4F">
        <w:t xml:space="preserve">and shop </w:t>
      </w:r>
      <w:r w:rsidRPr="00A849F4">
        <w:t>employees.</w:t>
      </w:r>
    </w:p>
    <w:p w14:paraId="04257DD9" w14:textId="77777777" w:rsidR="00886694" w:rsidRPr="00A849F4" w:rsidRDefault="00886694" w:rsidP="00886694">
      <w:pPr>
        <w:numPr>
          <w:ilvl w:val="0"/>
          <w:numId w:val="20"/>
        </w:numPr>
        <w:spacing w:after="0" w:line="240" w:lineRule="auto"/>
        <w:jc w:val="both"/>
      </w:pPr>
      <w:r w:rsidRPr="00A849F4">
        <w:t>Manage and deliver in-house training, including curriculum development and Train the Trainer programs.</w:t>
      </w:r>
    </w:p>
    <w:p w14:paraId="2D599459" w14:textId="77777777" w:rsidR="00886694" w:rsidRPr="00A849F4" w:rsidRDefault="00886694" w:rsidP="00886694">
      <w:pPr>
        <w:numPr>
          <w:ilvl w:val="0"/>
          <w:numId w:val="20"/>
        </w:numPr>
        <w:spacing w:after="0" w:line="240" w:lineRule="auto"/>
        <w:jc w:val="both"/>
      </w:pPr>
      <w:r w:rsidRPr="00A849F4">
        <w:t>Develop and manage all employee training and certifications, coordinating with HR as necessary.</w:t>
      </w:r>
    </w:p>
    <w:p w14:paraId="7CA6F7D0" w14:textId="33AB8111" w:rsidR="00886694" w:rsidRPr="002A7F9F" w:rsidRDefault="00886694" w:rsidP="00886694">
      <w:pPr>
        <w:numPr>
          <w:ilvl w:val="0"/>
          <w:numId w:val="20"/>
        </w:numPr>
        <w:spacing w:after="0" w:line="240" w:lineRule="auto"/>
        <w:jc w:val="both"/>
      </w:pPr>
      <w:r w:rsidRPr="00A849F4">
        <w:t xml:space="preserve">Facilitate ongoing safety education and training, including AED/CPR/First Aid, DOT Program compliance, fleet management, forklift safety, and suspended scaffolding </w:t>
      </w:r>
      <w:r w:rsidRPr="00FD6B4F">
        <w:t>safety as well as utilizing Captive Insurance Group resources.</w:t>
      </w:r>
    </w:p>
    <w:p w14:paraId="2C7DE711" w14:textId="77777777" w:rsidR="00886694" w:rsidRPr="00A849F4" w:rsidRDefault="00886694" w:rsidP="00886694">
      <w:pPr>
        <w:spacing w:after="0" w:line="240" w:lineRule="auto"/>
        <w:jc w:val="both"/>
      </w:pPr>
      <w:r w:rsidRPr="00A849F4">
        <w:rPr>
          <w:b/>
          <w:bCs/>
        </w:rPr>
        <w:t>Regulatory Compliance &amp; Safety Advocacy</w:t>
      </w:r>
    </w:p>
    <w:p w14:paraId="75163E6E" w14:textId="77777777" w:rsidR="00886694" w:rsidRPr="00A849F4" w:rsidRDefault="00886694" w:rsidP="00886694">
      <w:pPr>
        <w:numPr>
          <w:ilvl w:val="0"/>
          <w:numId w:val="21"/>
        </w:numPr>
        <w:spacing w:after="0" w:line="240" w:lineRule="auto"/>
        <w:jc w:val="both"/>
      </w:pPr>
      <w:r w:rsidRPr="00A849F4">
        <w:t>Ensure compliance with Federal, State, and Local safety standards and regulations.</w:t>
      </w:r>
    </w:p>
    <w:p w14:paraId="7165F832" w14:textId="77777777" w:rsidR="00886694" w:rsidRPr="00A849F4" w:rsidRDefault="00886694" w:rsidP="00886694">
      <w:pPr>
        <w:numPr>
          <w:ilvl w:val="0"/>
          <w:numId w:val="21"/>
        </w:numPr>
        <w:spacing w:after="0" w:line="240" w:lineRule="auto"/>
        <w:jc w:val="both"/>
      </w:pPr>
      <w:r w:rsidRPr="00A849F4">
        <w:t>Act as the lead resource for OSHA and various state safety and health codes.</w:t>
      </w:r>
    </w:p>
    <w:p w14:paraId="0D0CFF15" w14:textId="39B1BB08" w:rsidR="00886694" w:rsidRDefault="00886694" w:rsidP="00886694">
      <w:pPr>
        <w:numPr>
          <w:ilvl w:val="0"/>
          <w:numId w:val="21"/>
        </w:numPr>
        <w:spacing w:after="0" w:line="240" w:lineRule="auto"/>
        <w:jc w:val="both"/>
      </w:pPr>
      <w:r w:rsidRPr="00A849F4">
        <w:t xml:space="preserve">Represent GSI on </w:t>
      </w:r>
      <w:r>
        <w:t>C</w:t>
      </w:r>
      <w:r w:rsidRPr="00A849F4">
        <w:t>aptive Safety Boards, advocating for best practices and continuous improvement in safety.</w:t>
      </w:r>
    </w:p>
    <w:p w14:paraId="0EA6748D" w14:textId="77777777" w:rsidR="002A7F9F" w:rsidRPr="002A7F9F" w:rsidRDefault="002A7F9F" w:rsidP="002A7F9F">
      <w:pPr>
        <w:spacing w:after="0" w:line="240" w:lineRule="auto"/>
        <w:jc w:val="both"/>
      </w:pPr>
    </w:p>
    <w:p w14:paraId="46A2742A" w14:textId="77777777" w:rsidR="00886694" w:rsidRPr="00A849F4" w:rsidRDefault="00886694" w:rsidP="00886694">
      <w:pPr>
        <w:spacing w:after="0" w:line="240" w:lineRule="auto"/>
        <w:jc w:val="both"/>
      </w:pPr>
      <w:r w:rsidRPr="00A849F4">
        <w:rPr>
          <w:b/>
          <w:bCs/>
        </w:rPr>
        <w:lastRenderedPageBreak/>
        <w:t>Fleet Management</w:t>
      </w:r>
    </w:p>
    <w:p w14:paraId="370514AA" w14:textId="2A79D555" w:rsidR="00886694" w:rsidRPr="002A7F9F" w:rsidRDefault="00886694" w:rsidP="00886694">
      <w:pPr>
        <w:numPr>
          <w:ilvl w:val="0"/>
          <w:numId w:val="22"/>
        </w:numPr>
        <w:spacing w:after="0" w:line="240" w:lineRule="auto"/>
        <w:jc w:val="both"/>
      </w:pPr>
      <w:r w:rsidRPr="00A849F4">
        <w:t>Oversee vehicle fleet management, ensuring compliance with DOT programs and safety standards.</w:t>
      </w:r>
    </w:p>
    <w:p w14:paraId="58F68AA2" w14:textId="77777777" w:rsidR="00886694" w:rsidRPr="00A849F4" w:rsidRDefault="00886694" w:rsidP="00886694">
      <w:pPr>
        <w:spacing w:after="0" w:line="240" w:lineRule="auto"/>
        <w:jc w:val="both"/>
      </w:pPr>
      <w:r w:rsidRPr="00A849F4">
        <w:rPr>
          <w:b/>
          <w:bCs/>
        </w:rPr>
        <w:t>Leadership &amp; Communication</w:t>
      </w:r>
    </w:p>
    <w:p w14:paraId="053150A2" w14:textId="77777777" w:rsidR="00886694" w:rsidRPr="00A849F4" w:rsidRDefault="00886694" w:rsidP="00886694">
      <w:pPr>
        <w:numPr>
          <w:ilvl w:val="0"/>
          <w:numId w:val="22"/>
        </w:numPr>
        <w:spacing w:after="0" w:line="240" w:lineRule="auto"/>
        <w:jc w:val="both"/>
      </w:pPr>
      <w:r w:rsidRPr="00A849F4">
        <w:t>Promote a high level of safety consciousness throughout the organization.</w:t>
      </w:r>
    </w:p>
    <w:p w14:paraId="4FEEF9EB" w14:textId="77777777" w:rsidR="00886694" w:rsidRPr="00A849F4" w:rsidRDefault="00886694" w:rsidP="00886694">
      <w:pPr>
        <w:numPr>
          <w:ilvl w:val="0"/>
          <w:numId w:val="22"/>
        </w:numPr>
        <w:spacing w:after="0" w:line="240" w:lineRule="auto"/>
        <w:jc w:val="both"/>
      </w:pPr>
      <w:r w:rsidRPr="00A849F4">
        <w:t>Communicate clearly and regularly with project managers, field, and shop personnel to ensure safety responsibilities are met.</w:t>
      </w:r>
    </w:p>
    <w:p w14:paraId="1DF68683" w14:textId="77777777" w:rsidR="00886694" w:rsidRPr="00A849F4" w:rsidRDefault="00886694" w:rsidP="00886694">
      <w:pPr>
        <w:numPr>
          <w:ilvl w:val="0"/>
          <w:numId w:val="22"/>
        </w:numPr>
        <w:spacing w:after="0" w:line="240" w:lineRule="auto"/>
        <w:jc w:val="both"/>
      </w:pPr>
      <w:r w:rsidRPr="00A849F4">
        <w:t>Provide inspired continuing education, keeping current with industry best practices and regulations.</w:t>
      </w:r>
    </w:p>
    <w:p w14:paraId="159316C6" w14:textId="77777777" w:rsidR="00886694" w:rsidRPr="00A849F4" w:rsidRDefault="00886694" w:rsidP="00886694">
      <w:pPr>
        <w:numPr>
          <w:ilvl w:val="0"/>
          <w:numId w:val="22"/>
        </w:numPr>
        <w:spacing w:after="0" w:line="240" w:lineRule="auto"/>
        <w:jc w:val="both"/>
      </w:pPr>
      <w:r w:rsidRPr="00A849F4">
        <w:t>Travel locally and regionally as required.</w:t>
      </w:r>
    </w:p>
    <w:p w14:paraId="46DD72D6" w14:textId="77777777" w:rsidR="00886694" w:rsidRDefault="00886694" w:rsidP="00886694">
      <w:pPr>
        <w:spacing w:after="0" w:line="240" w:lineRule="auto"/>
        <w:jc w:val="both"/>
        <w:rPr>
          <w:b/>
          <w:bCs/>
        </w:rPr>
      </w:pPr>
    </w:p>
    <w:p w14:paraId="388B4B77" w14:textId="77777777" w:rsidR="00886694" w:rsidRPr="00E65E83" w:rsidRDefault="00886694" w:rsidP="00886694">
      <w:pPr>
        <w:spacing w:after="0" w:line="240" w:lineRule="auto"/>
        <w:jc w:val="both"/>
        <w:rPr>
          <w:b/>
          <w:bCs/>
          <w:sz w:val="24"/>
          <w:szCs w:val="24"/>
        </w:rPr>
      </w:pPr>
      <w:r w:rsidRPr="00E65E83">
        <w:rPr>
          <w:b/>
          <w:bCs/>
          <w:sz w:val="24"/>
          <w:szCs w:val="24"/>
        </w:rPr>
        <w:t>QUALIFICATIONS</w:t>
      </w:r>
    </w:p>
    <w:p w14:paraId="52DAF842" w14:textId="77777777" w:rsidR="00886694" w:rsidRPr="00A849F4" w:rsidRDefault="00886694" w:rsidP="00886694">
      <w:pPr>
        <w:numPr>
          <w:ilvl w:val="0"/>
          <w:numId w:val="18"/>
        </w:numPr>
        <w:spacing w:after="0" w:line="240" w:lineRule="auto"/>
        <w:jc w:val="both"/>
      </w:pPr>
      <w:r w:rsidRPr="00A849F4">
        <w:t>Bachelor’s degree in occupational safety/health preferred.</w:t>
      </w:r>
    </w:p>
    <w:p w14:paraId="3572E8A0" w14:textId="77777777" w:rsidR="00886694" w:rsidRPr="00A849F4" w:rsidRDefault="00886694" w:rsidP="00886694">
      <w:pPr>
        <w:numPr>
          <w:ilvl w:val="0"/>
          <w:numId w:val="18"/>
        </w:numPr>
        <w:spacing w:after="0" w:line="240" w:lineRule="auto"/>
        <w:jc w:val="both"/>
      </w:pPr>
      <w:r w:rsidRPr="00A849F4">
        <w:t>A minimum of 10 years of industry experience, with at least 5 years managing and leading a structured safety program.</w:t>
      </w:r>
    </w:p>
    <w:p w14:paraId="14530424" w14:textId="77777777" w:rsidR="00886694" w:rsidRPr="00A849F4" w:rsidRDefault="00886694" w:rsidP="00886694">
      <w:pPr>
        <w:numPr>
          <w:ilvl w:val="0"/>
          <w:numId w:val="18"/>
        </w:numPr>
        <w:spacing w:after="0" w:line="240" w:lineRule="auto"/>
        <w:jc w:val="both"/>
      </w:pPr>
      <w:r w:rsidRPr="00A849F4">
        <w:t>OSHA 30 certification required: OSHA 500 preferred.</w:t>
      </w:r>
    </w:p>
    <w:p w14:paraId="4FD28D87" w14:textId="77777777" w:rsidR="00886694" w:rsidRPr="00A849F4" w:rsidRDefault="00886694" w:rsidP="00886694">
      <w:pPr>
        <w:numPr>
          <w:ilvl w:val="0"/>
          <w:numId w:val="18"/>
        </w:numPr>
        <w:spacing w:after="0" w:line="240" w:lineRule="auto"/>
        <w:jc w:val="both"/>
      </w:pPr>
      <w:r w:rsidRPr="00A849F4">
        <w:t>Basic understanding of architectural drawings.</w:t>
      </w:r>
    </w:p>
    <w:p w14:paraId="5B8C5393" w14:textId="77777777" w:rsidR="00886694" w:rsidRPr="00A849F4" w:rsidRDefault="00886694" w:rsidP="00886694">
      <w:pPr>
        <w:numPr>
          <w:ilvl w:val="0"/>
          <w:numId w:val="18"/>
        </w:numPr>
        <w:spacing w:after="0" w:line="240" w:lineRule="auto"/>
        <w:jc w:val="both"/>
      </w:pPr>
      <w:r w:rsidRPr="00A849F4">
        <w:t>Proficiency in Microsoft Office 365 Suite (Word, Excel, Outlook, PowerPoint), Teams, and Zoom.</w:t>
      </w:r>
    </w:p>
    <w:p w14:paraId="316F1EF2" w14:textId="77777777" w:rsidR="00886694" w:rsidRPr="00A849F4" w:rsidRDefault="00886694" w:rsidP="00886694">
      <w:pPr>
        <w:numPr>
          <w:ilvl w:val="0"/>
          <w:numId w:val="18"/>
        </w:numPr>
        <w:spacing w:after="0" w:line="240" w:lineRule="auto"/>
        <w:jc w:val="both"/>
      </w:pPr>
      <w:r w:rsidRPr="00A849F4">
        <w:t>Strong organizational, written, verbal, and interpersonal communication skills.</w:t>
      </w:r>
    </w:p>
    <w:p w14:paraId="0F02FD03" w14:textId="77777777" w:rsidR="00886694" w:rsidRPr="00A849F4" w:rsidRDefault="00886694" w:rsidP="00886694">
      <w:pPr>
        <w:numPr>
          <w:ilvl w:val="0"/>
          <w:numId w:val="18"/>
        </w:numPr>
        <w:spacing w:after="0" w:line="240" w:lineRule="auto"/>
        <w:jc w:val="both"/>
      </w:pPr>
      <w:r w:rsidRPr="00A849F4">
        <w:t>Detail-oriented with the ability to multitask and meet deadlines.</w:t>
      </w:r>
    </w:p>
    <w:p w14:paraId="00B1206E" w14:textId="77777777" w:rsidR="00886694" w:rsidRPr="00A849F4" w:rsidRDefault="00886694" w:rsidP="00886694">
      <w:pPr>
        <w:numPr>
          <w:ilvl w:val="0"/>
          <w:numId w:val="18"/>
        </w:numPr>
        <w:spacing w:after="0" w:line="240" w:lineRule="auto"/>
        <w:jc w:val="both"/>
      </w:pPr>
      <w:r w:rsidRPr="00A849F4">
        <w:t>Self-motivated, capable of working both independently and as part of a team.</w:t>
      </w:r>
    </w:p>
    <w:p w14:paraId="2635C240" w14:textId="77777777" w:rsidR="00886694" w:rsidRPr="00A849F4" w:rsidRDefault="00886694" w:rsidP="00886694">
      <w:pPr>
        <w:numPr>
          <w:ilvl w:val="0"/>
          <w:numId w:val="18"/>
        </w:numPr>
        <w:spacing w:after="0" w:line="240" w:lineRule="auto"/>
        <w:jc w:val="both"/>
      </w:pPr>
      <w:r w:rsidRPr="00A849F4">
        <w:t>Strong problem-solving skills with the ability to provide practical recommendations and solutions.</w:t>
      </w:r>
    </w:p>
    <w:p w14:paraId="1150D285" w14:textId="641F4BD5" w:rsidR="003855A5" w:rsidRDefault="003855A5" w:rsidP="00F11E7D">
      <w:pPr>
        <w:spacing w:after="0" w:line="240" w:lineRule="auto"/>
        <w:jc w:val="both"/>
        <w:rPr>
          <w:rFonts w:cstheme="minorHAnsi"/>
        </w:rPr>
      </w:pPr>
    </w:p>
    <w:p w14:paraId="189445B6" w14:textId="5EF456B5" w:rsidR="003855A5" w:rsidRPr="00A14EB6" w:rsidRDefault="003855A5" w:rsidP="003855A5">
      <w:pPr>
        <w:contextualSpacing/>
        <w:rPr>
          <w:rFonts w:eastAsia="Calibri" w:cstheme="minorHAnsi"/>
        </w:rPr>
      </w:pPr>
      <w:r w:rsidRPr="00A14EB6">
        <w:rPr>
          <w:rStyle w:val="Strong"/>
          <w:rFonts w:cstheme="minorHAnsi"/>
          <w:sz w:val="24"/>
          <w:szCs w:val="24"/>
          <w:bdr w:val="none" w:sz="0" w:space="0" w:color="auto" w:frame="1"/>
          <w:shd w:val="clear" w:color="auto" w:fill="FFFFFF"/>
        </w:rPr>
        <w:t>TO APPLY</w:t>
      </w:r>
      <w:r w:rsidRPr="00A14EB6">
        <w:rPr>
          <w:rFonts w:cstheme="minorHAnsi"/>
          <w:bdr w:val="none" w:sz="0" w:space="0" w:color="auto" w:frame="1"/>
          <w:shd w:val="clear" w:color="auto" w:fill="FFFFFF"/>
        </w:rPr>
        <w:br/>
        <w:t>Interested candidates should submit a resume via email to HR@gsichicago.com.</w:t>
      </w:r>
    </w:p>
    <w:p w14:paraId="0B430DBE" w14:textId="77777777" w:rsidR="003855A5" w:rsidRPr="00A14EB6" w:rsidRDefault="003855A5" w:rsidP="003855A5">
      <w:pPr>
        <w:contextualSpacing/>
        <w:jc w:val="both"/>
        <w:rPr>
          <w:rFonts w:eastAsia="Calibri" w:cstheme="minorHAnsi"/>
        </w:rPr>
      </w:pPr>
    </w:p>
    <w:p w14:paraId="2672F576" w14:textId="77777777" w:rsidR="003855A5" w:rsidRPr="00A14EB6" w:rsidRDefault="003855A5" w:rsidP="003855A5">
      <w:pPr>
        <w:contextualSpacing/>
        <w:jc w:val="both"/>
        <w:rPr>
          <w:rFonts w:eastAsia="Calibri" w:cstheme="minorHAnsi"/>
        </w:rPr>
      </w:pPr>
    </w:p>
    <w:p w14:paraId="233F75A1" w14:textId="77777777" w:rsidR="003855A5" w:rsidRPr="00A14EB6" w:rsidRDefault="003855A5" w:rsidP="003855A5">
      <w:pPr>
        <w:contextualSpacing/>
        <w:jc w:val="both"/>
        <w:rPr>
          <w:rFonts w:eastAsia="Calibri" w:cstheme="minorHAnsi"/>
        </w:rPr>
      </w:pPr>
    </w:p>
    <w:p w14:paraId="3E6F70D8" w14:textId="7C89005D" w:rsidR="00B4558E" w:rsidRPr="00A9363F" w:rsidRDefault="003855A5" w:rsidP="00A9363F">
      <w:pPr>
        <w:jc w:val="both"/>
        <w:rPr>
          <w:rFonts w:cs="Calibri"/>
          <w:i/>
          <w:iCs/>
          <w:color w:val="808080"/>
          <w:sz w:val="18"/>
          <w:szCs w:val="18"/>
        </w:rPr>
      </w:pPr>
      <w:r>
        <w:rPr>
          <w:rFonts w:cs="Calibri"/>
          <w:i/>
          <w:iCs/>
          <w:color w:val="808080"/>
          <w:sz w:val="18"/>
          <w:szCs w:val="18"/>
        </w:rPr>
        <w:t>Glass Solutions, Inc</w:t>
      </w:r>
      <w:r w:rsidRPr="00F16C85">
        <w:rPr>
          <w:rFonts w:cs="Calibri"/>
          <w:i/>
          <w:iCs/>
          <w:color w:val="808080"/>
          <w:sz w:val="18"/>
          <w:szCs w:val="18"/>
        </w:rPr>
        <w:t>.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sectPr w:rsidR="00B4558E" w:rsidRPr="00A9363F" w:rsidSect="0073480D">
      <w:headerReference w:type="default" r:id="rId7"/>
      <w:footerReference w:type="default" r:id="rId8"/>
      <w:pgSz w:w="12240" w:h="15840"/>
      <w:pgMar w:top="1440" w:right="1440" w:bottom="720" w:left="1440" w:header="115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E8EB7" w14:textId="77777777" w:rsidR="0073480D" w:rsidRDefault="0073480D" w:rsidP="008A5FBF">
      <w:pPr>
        <w:spacing w:after="0" w:line="240" w:lineRule="auto"/>
      </w:pPr>
      <w:r>
        <w:separator/>
      </w:r>
    </w:p>
  </w:endnote>
  <w:endnote w:type="continuationSeparator" w:id="0">
    <w:p w14:paraId="7963E87F" w14:textId="77777777" w:rsidR="0073480D" w:rsidRDefault="0073480D" w:rsidP="008A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926551"/>
      <w:docPartObj>
        <w:docPartGallery w:val="Page Numbers (Bottom of Page)"/>
        <w:docPartUnique/>
      </w:docPartObj>
    </w:sdtPr>
    <w:sdtEndPr>
      <w:rPr>
        <w:noProof/>
      </w:rPr>
    </w:sdtEndPr>
    <w:sdtContent>
      <w:p w14:paraId="28494FEF" w14:textId="27ED97F9" w:rsidR="00957204" w:rsidRDefault="00CE4303" w:rsidP="001C2AE7">
        <w:pPr>
          <w:pStyle w:val="Footer"/>
          <w:jc w:val="right"/>
        </w:pPr>
        <w:r>
          <w:fldChar w:fldCharType="begin"/>
        </w:r>
        <w:r>
          <w:instrText xml:space="preserve"> FILENAME \* MERGEFORMAT </w:instrText>
        </w:r>
        <w:r>
          <w:fldChar w:fldCharType="separate"/>
        </w:r>
        <w:r w:rsidR="00886694">
          <w:rPr>
            <w:noProof/>
          </w:rPr>
          <w:t>Safety Manager (2024)</w:t>
        </w:r>
        <w:r>
          <w:rPr>
            <w:noProof/>
          </w:rPr>
          <w:fldChar w:fldCharType="end"/>
        </w:r>
        <w:r w:rsidR="00B4558E">
          <w:t xml:space="preserve"> </w:t>
        </w:r>
        <w:r w:rsidR="001C2AE7">
          <w:rPr>
            <w:noProof/>
          </w:rPr>
          <w:t xml:space="preserve">Page </w:t>
        </w:r>
        <w:r w:rsidR="001C2AE7">
          <w:rPr>
            <w:noProof/>
          </w:rPr>
          <w:fldChar w:fldCharType="begin"/>
        </w:r>
        <w:r w:rsidR="001C2AE7">
          <w:rPr>
            <w:noProof/>
          </w:rPr>
          <w:instrText xml:space="preserve"> PAGE  \* Arabic  \* MERGEFORMAT </w:instrText>
        </w:r>
        <w:r w:rsidR="001C2AE7">
          <w:rPr>
            <w:noProof/>
          </w:rPr>
          <w:fldChar w:fldCharType="separate"/>
        </w:r>
        <w:r w:rsidR="001C2AE7">
          <w:rPr>
            <w:noProof/>
          </w:rPr>
          <w:t>1</w:t>
        </w:r>
        <w:r w:rsidR="001C2AE7">
          <w:rPr>
            <w:noProof/>
          </w:rPr>
          <w:fldChar w:fldCharType="end"/>
        </w:r>
      </w:p>
    </w:sdtContent>
  </w:sdt>
  <w:p w14:paraId="5324D83E" w14:textId="3A63F8B7" w:rsidR="008A5FBF" w:rsidRPr="00942239" w:rsidRDefault="008A5FBF" w:rsidP="006927FD">
    <w:pPr>
      <w:pStyle w:val="Footer"/>
      <w:tabs>
        <w:tab w:val="clear" w:pos="4680"/>
        <w:tab w:val="clear"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AC5A9" w14:textId="77777777" w:rsidR="0073480D" w:rsidRDefault="0073480D" w:rsidP="008A5FBF">
      <w:pPr>
        <w:spacing w:after="0" w:line="240" w:lineRule="auto"/>
      </w:pPr>
      <w:r>
        <w:separator/>
      </w:r>
    </w:p>
  </w:footnote>
  <w:footnote w:type="continuationSeparator" w:id="0">
    <w:p w14:paraId="57DE580E" w14:textId="77777777" w:rsidR="0073480D" w:rsidRDefault="0073480D" w:rsidP="008A5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9E35F" w14:textId="1352496E" w:rsidR="00214035" w:rsidRPr="00BB2ABA" w:rsidRDefault="00E26FA9" w:rsidP="00E26FA9">
    <w:pPr>
      <w:pStyle w:val="Header"/>
      <w:jc w:val="right"/>
      <w:rPr>
        <w:rFonts w:ascii="Century Gothic" w:hAnsi="Century Gothic"/>
        <w:b/>
        <w:bCs/>
        <w:sz w:val="20"/>
        <w:szCs w:val="20"/>
      </w:rPr>
    </w:pPr>
    <w:r w:rsidRPr="00BB2ABA">
      <w:rPr>
        <w:rFonts w:ascii="Century Gothic" w:hAnsi="Century Gothic"/>
        <w:b/>
        <w:bCs/>
        <w:noProof/>
        <w:sz w:val="20"/>
        <w:szCs w:val="20"/>
      </w:rPr>
      <w:drawing>
        <wp:anchor distT="0" distB="0" distL="114300" distR="114300" simplePos="0" relativeHeight="251658240" behindDoc="0" locked="0" layoutInCell="1" allowOverlap="1" wp14:anchorId="1ECE4D71" wp14:editId="23C6334C">
          <wp:simplePos x="0" y="0"/>
          <wp:positionH relativeFrom="margin">
            <wp:align>left</wp:align>
          </wp:positionH>
          <wp:positionV relativeFrom="paragraph">
            <wp:posOffset>-331470</wp:posOffset>
          </wp:positionV>
          <wp:extent cx="2124807" cy="828675"/>
          <wp:effectExtent l="0" t="0" r="889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EST.jpg"/>
                  <pic:cNvPicPr/>
                </pic:nvPicPr>
                <pic:blipFill>
                  <a:blip r:embed="rId1">
                    <a:extLst>
                      <a:ext uri="{28A0092B-C50C-407E-A947-70E740481C1C}">
                        <a14:useLocalDpi xmlns:a14="http://schemas.microsoft.com/office/drawing/2010/main" val="0"/>
                      </a:ext>
                    </a:extLst>
                  </a:blip>
                  <a:stretch>
                    <a:fillRect/>
                  </a:stretch>
                </pic:blipFill>
                <pic:spPr>
                  <a:xfrm>
                    <a:off x="0" y="0"/>
                    <a:ext cx="2124807" cy="828675"/>
                  </a:xfrm>
                  <a:prstGeom prst="rect">
                    <a:avLst/>
                  </a:prstGeom>
                </pic:spPr>
              </pic:pic>
            </a:graphicData>
          </a:graphic>
        </wp:anchor>
      </w:drawing>
    </w:r>
    <w:r w:rsidR="00214035" w:rsidRPr="00BB2ABA">
      <w:rPr>
        <w:rFonts w:ascii="Century Gothic" w:hAnsi="Century Gothic"/>
        <w:b/>
        <w:bCs/>
        <w:sz w:val="20"/>
        <w:szCs w:val="20"/>
      </w:rPr>
      <w:t>HUMAN RESOURCES DEPARTMENT</w:t>
    </w:r>
  </w:p>
  <w:p w14:paraId="5340A0FB" w14:textId="5C93DD48" w:rsidR="00E26FA9" w:rsidRPr="00BB2ABA" w:rsidRDefault="00E26FA9" w:rsidP="00E26FA9">
    <w:pPr>
      <w:pStyle w:val="Header"/>
      <w:jc w:val="right"/>
      <w:rPr>
        <w:rFonts w:ascii="Century Gothic" w:hAnsi="Century Gothic"/>
        <w:sz w:val="20"/>
        <w:szCs w:val="20"/>
      </w:rPr>
    </w:pPr>
    <w:r w:rsidRPr="00BB2ABA">
      <w:rPr>
        <w:rFonts w:ascii="Century Gothic" w:hAnsi="Century Gothic"/>
        <w:sz w:val="20"/>
        <w:szCs w:val="20"/>
      </w:rPr>
      <w:t>960 MAPLEWOOD DRIVE</w:t>
    </w:r>
    <w:r w:rsidR="00214035" w:rsidRPr="00BB2ABA">
      <w:rPr>
        <w:rFonts w:ascii="Century Gothic" w:hAnsi="Century Gothic"/>
        <w:sz w:val="20"/>
        <w:szCs w:val="20"/>
      </w:rPr>
      <w:t xml:space="preserve">, </w:t>
    </w:r>
    <w:r w:rsidRPr="00BB2ABA">
      <w:rPr>
        <w:rFonts w:ascii="Century Gothic" w:hAnsi="Century Gothic"/>
        <w:sz w:val="20"/>
        <w:szCs w:val="20"/>
      </w:rPr>
      <w:t>ITASCA, IL</w:t>
    </w:r>
    <w:r w:rsidR="000C6A20" w:rsidRPr="00BB2ABA">
      <w:rPr>
        <w:rFonts w:ascii="Century Gothic" w:hAnsi="Century Gothic"/>
        <w:sz w:val="20"/>
        <w:szCs w:val="20"/>
      </w:rPr>
      <w:t>LINOIS</w:t>
    </w:r>
    <w:r w:rsidRPr="00BB2ABA">
      <w:rPr>
        <w:rFonts w:ascii="Century Gothic" w:hAnsi="Century Gothic"/>
        <w:sz w:val="20"/>
        <w:szCs w:val="20"/>
      </w:rPr>
      <w:t xml:space="preserve"> 60143</w:t>
    </w:r>
  </w:p>
  <w:p w14:paraId="06246C1E" w14:textId="28C51600" w:rsidR="00E26FA9" w:rsidRPr="00BB2ABA" w:rsidRDefault="00E26FA9" w:rsidP="00E26FA9">
    <w:pPr>
      <w:pStyle w:val="Header"/>
      <w:jc w:val="right"/>
      <w:rPr>
        <w:rFonts w:ascii="Century Gothic" w:hAnsi="Century Gothic"/>
        <w:sz w:val="20"/>
        <w:szCs w:val="20"/>
      </w:rPr>
    </w:pPr>
    <w:r w:rsidRPr="00BB2ABA">
      <w:rPr>
        <w:rFonts w:ascii="Century Gothic" w:hAnsi="Century Gothic"/>
        <w:sz w:val="20"/>
        <w:szCs w:val="20"/>
      </w:rPr>
      <w:t>630.</w:t>
    </w:r>
    <w:r w:rsidR="00AE0CFF" w:rsidRPr="00BB2ABA">
      <w:rPr>
        <w:rFonts w:ascii="Century Gothic" w:hAnsi="Century Gothic"/>
        <w:sz w:val="20"/>
        <w:szCs w:val="20"/>
      </w:rPr>
      <w:t>5</w:t>
    </w:r>
    <w:r w:rsidRPr="00BB2ABA">
      <w:rPr>
        <w:rFonts w:ascii="Century Gothic" w:hAnsi="Century Gothic"/>
        <w:sz w:val="20"/>
        <w:szCs w:val="20"/>
      </w:rPr>
      <w:t xml:space="preserve">32.1234 </w:t>
    </w:r>
    <w:r w:rsidRPr="00BB2ABA">
      <w:rPr>
        <w:rFonts w:ascii="Arial" w:hAnsi="Arial" w:cs="Arial"/>
        <w:sz w:val="20"/>
        <w:szCs w:val="20"/>
      </w:rPr>
      <w:t>ꟾ</w:t>
    </w:r>
    <w:r w:rsidRPr="00BB2ABA">
      <w:rPr>
        <w:rFonts w:ascii="Century Gothic" w:hAnsi="Century Gothic"/>
        <w:sz w:val="20"/>
        <w:szCs w:val="20"/>
      </w:rPr>
      <w:t xml:space="preserve"> </w:t>
    </w:r>
    <w:r w:rsidR="00187D96" w:rsidRPr="00BB2ABA">
      <w:rPr>
        <w:rFonts w:ascii="Century Gothic" w:hAnsi="Century Gothic"/>
        <w:sz w:val="20"/>
        <w:szCs w:val="20"/>
      </w:rPr>
      <w:t>www.gsichicago.com</w:t>
    </w:r>
  </w:p>
  <w:p w14:paraId="5326D569" w14:textId="60C4C3CA" w:rsidR="00214035" w:rsidRDefault="00214035" w:rsidP="00BB2AB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34F3"/>
    <w:multiLevelType w:val="hybridMultilevel"/>
    <w:tmpl w:val="35E280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745E"/>
    <w:multiLevelType w:val="hybridMultilevel"/>
    <w:tmpl w:val="31E0C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B5195"/>
    <w:multiLevelType w:val="multilevel"/>
    <w:tmpl w:val="168C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A073F"/>
    <w:multiLevelType w:val="hybridMultilevel"/>
    <w:tmpl w:val="356492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FA5668"/>
    <w:multiLevelType w:val="multilevel"/>
    <w:tmpl w:val="CF00E5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F33C8F"/>
    <w:multiLevelType w:val="multilevel"/>
    <w:tmpl w:val="DC74C8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E5996"/>
    <w:multiLevelType w:val="multilevel"/>
    <w:tmpl w:val="3C0ABFFC"/>
    <w:lvl w:ilvl="0">
      <w:start w:val="1"/>
      <w:numFmt w:val="bullet"/>
      <w:lvlText w:val=""/>
      <w:lvlJc w:val="left"/>
      <w:pPr>
        <w:tabs>
          <w:tab w:val="num" w:pos="720"/>
        </w:tabs>
        <w:ind w:left="720" w:hanging="360"/>
      </w:pPr>
      <w:rPr>
        <w:rFonts w:ascii="Wingdings" w:hAnsi="Wingding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77CBA"/>
    <w:multiLevelType w:val="hybridMultilevel"/>
    <w:tmpl w:val="66B4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86FCD"/>
    <w:multiLevelType w:val="hybridMultilevel"/>
    <w:tmpl w:val="D482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03743"/>
    <w:multiLevelType w:val="hybridMultilevel"/>
    <w:tmpl w:val="9CBC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E0AD8"/>
    <w:multiLevelType w:val="multilevel"/>
    <w:tmpl w:val="4052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E5DBA"/>
    <w:multiLevelType w:val="hybridMultilevel"/>
    <w:tmpl w:val="C5A27702"/>
    <w:lvl w:ilvl="0" w:tplc="30E8B420">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9E3BB9"/>
    <w:multiLevelType w:val="hybridMultilevel"/>
    <w:tmpl w:val="EF5AFB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705BC"/>
    <w:multiLevelType w:val="hybridMultilevel"/>
    <w:tmpl w:val="4A3E88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71514"/>
    <w:multiLevelType w:val="multilevel"/>
    <w:tmpl w:val="92B2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BA3F08"/>
    <w:multiLevelType w:val="hybridMultilevel"/>
    <w:tmpl w:val="9F040C4C"/>
    <w:lvl w:ilvl="0" w:tplc="30E8B420">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C11A7C"/>
    <w:multiLevelType w:val="hybridMultilevel"/>
    <w:tmpl w:val="91BA19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232514"/>
    <w:multiLevelType w:val="hybridMultilevel"/>
    <w:tmpl w:val="34D0A10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FA06D4"/>
    <w:multiLevelType w:val="multilevel"/>
    <w:tmpl w:val="407EA3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8B39F0"/>
    <w:multiLevelType w:val="multilevel"/>
    <w:tmpl w:val="7DBC2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100FDA"/>
    <w:multiLevelType w:val="multilevel"/>
    <w:tmpl w:val="83F4AF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D47959"/>
    <w:multiLevelType w:val="multilevel"/>
    <w:tmpl w:val="D00ACEE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9505615">
    <w:abstractNumId w:val="8"/>
  </w:num>
  <w:num w:numId="2" w16cid:durableId="1319771818">
    <w:abstractNumId w:val="11"/>
  </w:num>
  <w:num w:numId="3" w16cid:durableId="2089451275">
    <w:abstractNumId w:val="15"/>
  </w:num>
  <w:num w:numId="4" w16cid:durableId="1462068421">
    <w:abstractNumId w:val="2"/>
  </w:num>
  <w:num w:numId="5" w16cid:durableId="395474652">
    <w:abstractNumId w:val="6"/>
  </w:num>
  <w:num w:numId="6" w16cid:durableId="172303793">
    <w:abstractNumId w:val="10"/>
  </w:num>
  <w:num w:numId="7" w16cid:durableId="1680544556">
    <w:abstractNumId w:val="14"/>
  </w:num>
  <w:num w:numId="8" w16cid:durableId="380129763">
    <w:abstractNumId w:val="5"/>
  </w:num>
  <w:num w:numId="9" w16cid:durableId="2056197">
    <w:abstractNumId w:val="0"/>
  </w:num>
  <w:num w:numId="10" w16cid:durableId="774903755">
    <w:abstractNumId w:val="7"/>
  </w:num>
  <w:num w:numId="11" w16cid:durableId="281574443">
    <w:abstractNumId w:val="9"/>
  </w:num>
  <w:num w:numId="12" w16cid:durableId="1381976508">
    <w:abstractNumId w:val="1"/>
  </w:num>
  <w:num w:numId="13" w16cid:durableId="1854416411">
    <w:abstractNumId w:val="17"/>
  </w:num>
  <w:num w:numId="14" w16cid:durableId="1484617439">
    <w:abstractNumId w:val="13"/>
  </w:num>
  <w:num w:numId="15" w16cid:durableId="1290824358">
    <w:abstractNumId w:val="12"/>
  </w:num>
  <w:num w:numId="16" w16cid:durableId="28729246">
    <w:abstractNumId w:val="3"/>
  </w:num>
  <w:num w:numId="17" w16cid:durableId="1554266374">
    <w:abstractNumId w:val="16"/>
  </w:num>
  <w:num w:numId="18" w16cid:durableId="1651472640">
    <w:abstractNumId w:val="19"/>
  </w:num>
  <w:num w:numId="19" w16cid:durableId="502862544">
    <w:abstractNumId w:val="21"/>
  </w:num>
  <w:num w:numId="20" w16cid:durableId="1089960065">
    <w:abstractNumId w:val="20"/>
  </w:num>
  <w:num w:numId="21" w16cid:durableId="548109751">
    <w:abstractNumId w:val="18"/>
  </w:num>
  <w:num w:numId="22" w16cid:durableId="553347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395"/>
    <w:rsid w:val="00001A28"/>
    <w:rsid w:val="00001F27"/>
    <w:rsid w:val="000023C9"/>
    <w:rsid w:val="00004BD2"/>
    <w:rsid w:val="0003419A"/>
    <w:rsid w:val="00060DD7"/>
    <w:rsid w:val="000B4F65"/>
    <w:rsid w:val="000B6DAC"/>
    <w:rsid w:val="000C6A20"/>
    <w:rsid w:val="000E74AD"/>
    <w:rsid w:val="000F16EB"/>
    <w:rsid w:val="000F52E3"/>
    <w:rsid w:val="0010535F"/>
    <w:rsid w:val="00112981"/>
    <w:rsid w:val="001338D4"/>
    <w:rsid w:val="00145A92"/>
    <w:rsid w:val="001849A4"/>
    <w:rsid w:val="0018554C"/>
    <w:rsid w:val="00187D96"/>
    <w:rsid w:val="001C2AE7"/>
    <w:rsid w:val="001E620E"/>
    <w:rsid w:val="001E7B6E"/>
    <w:rsid w:val="001F707A"/>
    <w:rsid w:val="00214035"/>
    <w:rsid w:val="002167D9"/>
    <w:rsid w:val="00244B9F"/>
    <w:rsid w:val="00251D5C"/>
    <w:rsid w:val="00263BC8"/>
    <w:rsid w:val="0026651E"/>
    <w:rsid w:val="00273C6D"/>
    <w:rsid w:val="00286C47"/>
    <w:rsid w:val="002902F1"/>
    <w:rsid w:val="002A2194"/>
    <w:rsid w:val="002A5443"/>
    <w:rsid w:val="002A5DC4"/>
    <w:rsid w:val="002A7F9F"/>
    <w:rsid w:val="002D2D8F"/>
    <w:rsid w:val="002D5585"/>
    <w:rsid w:val="002E02F7"/>
    <w:rsid w:val="00320D07"/>
    <w:rsid w:val="00345BA1"/>
    <w:rsid w:val="003849A7"/>
    <w:rsid w:val="003855A5"/>
    <w:rsid w:val="003B354A"/>
    <w:rsid w:val="003B6BC6"/>
    <w:rsid w:val="003E3C2E"/>
    <w:rsid w:val="003F514A"/>
    <w:rsid w:val="003F740B"/>
    <w:rsid w:val="004077ED"/>
    <w:rsid w:val="0041025D"/>
    <w:rsid w:val="00410EC1"/>
    <w:rsid w:val="004319E2"/>
    <w:rsid w:val="00437DAE"/>
    <w:rsid w:val="0044183D"/>
    <w:rsid w:val="0045309F"/>
    <w:rsid w:val="0045531E"/>
    <w:rsid w:val="004735E7"/>
    <w:rsid w:val="004745C1"/>
    <w:rsid w:val="00486149"/>
    <w:rsid w:val="0048677B"/>
    <w:rsid w:val="004979F1"/>
    <w:rsid w:val="004A38FB"/>
    <w:rsid w:val="004B45CE"/>
    <w:rsid w:val="004D3B8B"/>
    <w:rsid w:val="004F23E4"/>
    <w:rsid w:val="004F423F"/>
    <w:rsid w:val="005257AE"/>
    <w:rsid w:val="00525B2E"/>
    <w:rsid w:val="00553357"/>
    <w:rsid w:val="00564CF7"/>
    <w:rsid w:val="005849E1"/>
    <w:rsid w:val="00585FD9"/>
    <w:rsid w:val="005932AC"/>
    <w:rsid w:val="005A5B2B"/>
    <w:rsid w:val="005C08C1"/>
    <w:rsid w:val="005E3916"/>
    <w:rsid w:val="005E6443"/>
    <w:rsid w:val="005F0E3A"/>
    <w:rsid w:val="005F335E"/>
    <w:rsid w:val="006052BC"/>
    <w:rsid w:val="00621926"/>
    <w:rsid w:val="00621F5F"/>
    <w:rsid w:val="00625C9C"/>
    <w:rsid w:val="006547E3"/>
    <w:rsid w:val="006551A8"/>
    <w:rsid w:val="00674D5C"/>
    <w:rsid w:val="006927FD"/>
    <w:rsid w:val="006A5A55"/>
    <w:rsid w:val="006C0712"/>
    <w:rsid w:val="006D5A44"/>
    <w:rsid w:val="006F7A56"/>
    <w:rsid w:val="00710BB0"/>
    <w:rsid w:val="0073480D"/>
    <w:rsid w:val="00746BA7"/>
    <w:rsid w:val="007517C6"/>
    <w:rsid w:val="0075753A"/>
    <w:rsid w:val="007708F9"/>
    <w:rsid w:val="0077717D"/>
    <w:rsid w:val="00780940"/>
    <w:rsid w:val="00781CBA"/>
    <w:rsid w:val="007A7110"/>
    <w:rsid w:val="007B1757"/>
    <w:rsid w:val="007C4422"/>
    <w:rsid w:val="007C4813"/>
    <w:rsid w:val="007E6E36"/>
    <w:rsid w:val="007F30DB"/>
    <w:rsid w:val="00822964"/>
    <w:rsid w:val="00827973"/>
    <w:rsid w:val="0083240B"/>
    <w:rsid w:val="00834441"/>
    <w:rsid w:val="00841AA8"/>
    <w:rsid w:val="008649DC"/>
    <w:rsid w:val="00886694"/>
    <w:rsid w:val="008A5FBF"/>
    <w:rsid w:val="008A622C"/>
    <w:rsid w:val="008C79F2"/>
    <w:rsid w:val="008D0622"/>
    <w:rsid w:val="008D07BC"/>
    <w:rsid w:val="009040E1"/>
    <w:rsid w:val="00913D6A"/>
    <w:rsid w:val="00916BAB"/>
    <w:rsid w:val="009269D0"/>
    <w:rsid w:val="00927E05"/>
    <w:rsid w:val="00940A3F"/>
    <w:rsid w:val="00942239"/>
    <w:rsid w:val="00943BE0"/>
    <w:rsid w:val="00957204"/>
    <w:rsid w:val="009639A4"/>
    <w:rsid w:val="00977395"/>
    <w:rsid w:val="009821BD"/>
    <w:rsid w:val="009840FA"/>
    <w:rsid w:val="00990505"/>
    <w:rsid w:val="0099265C"/>
    <w:rsid w:val="009A442F"/>
    <w:rsid w:val="009B2E86"/>
    <w:rsid w:val="009B6033"/>
    <w:rsid w:val="009E5CD6"/>
    <w:rsid w:val="009F4C76"/>
    <w:rsid w:val="00A0484A"/>
    <w:rsid w:val="00A04E91"/>
    <w:rsid w:val="00A224F2"/>
    <w:rsid w:val="00A603CE"/>
    <w:rsid w:val="00A61492"/>
    <w:rsid w:val="00A62D0B"/>
    <w:rsid w:val="00A913FC"/>
    <w:rsid w:val="00A9363F"/>
    <w:rsid w:val="00AA4D6F"/>
    <w:rsid w:val="00AB0219"/>
    <w:rsid w:val="00AB1DDB"/>
    <w:rsid w:val="00AB641D"/>
    <w:rsid w:val="00AB745A"/>
    <w:rsid w:val="00AD43E7"/>
    <w:rsid w:val="00AE0CFF"/>
    <w:rsid w:val="00AE20C8"/>
    <w:rsid w:val="00AE62FE"/>
    <w:rsid w:val="00AF2AA8"/>
    <w:rsid w:val="00B02A7D"/>
    <w:rsid w:val="00B03A8E"/>
    <w:rsid w:val="00B26B94"/>
    <w:rsid w:val="00B37ABF"/>
    <w:rsid w:val="00B4558E"/>
    <w:rsid w:val="00B676B8"/>
    <w:rsid w:val="00BB2ABA"/>
    <w:rsid w:val="00BD7D1A"/>
    <w:rsid w:val="00BE0F2D"/>
    <w:rsid w:val="00C75276"/>
    <w:rsid w:val="00CD447E"/>
    <w:rsid w:val="00CE4303"/>
    <w:rsid w:val="00D174FC"/>
    <w:rsid w:val="00D2004E"/>
    <w:rsid w:val="00D32C74"/>
    <w:rsid w:val="00D33E8F"/>
    <w:rsid w:val="00D4405C"/>
    <w:rsid w:val="00D57A15"/>
    <w:rsid w:val="00D708E6"/>
    <w:rsid w:val="00D85867"/>
    <w:rsid w:val="00DA039E"/>
    <w:rsid w:val="00DB564D"/>
    <w:rsid w:val="00DC5EBE"/>
    <w:rsid w:val="00DE033A"/>
    <w:rsid w:val="00E05A97"/>
    <w:rsid w:val="00E07B2D"/>
    <w:rsid w:val="00E16F46"/>
    <w:rsid w:val="00E26FA9"/>
    <w:rsid w:val="00E44F77"/>
    <w:rsid w:val="00E45C65"/>
    <w:rsid w:val="00E51574"/>
    <w:rsid w:val="00E66177"/>
    <w:rsid w:val="00E700B3"/>
    <w:rsid w:val="00E73779"/>
    <w:rsid w:val="00E774B7"/>
    <w:rsid w:val="00E83289"/>
    <w:rsid w:val="00E83693"/>
    <w:rsid w:val="00EB4964"/>
    <w:rsid w:val="00EB72C9"/>
    <w:rsid w:val="00EC41B5"/>
    <w:rsid w:val="00EF65AC"/>
    <w:rsid w:val="00F07A60"/>
    <w:rsid w:val="00F11E7D"/>
    <w:rsid w:val="00F146AB"/>
    <w:rsid w:val="00F23F23"/>
    <w:rsid w:val="00F37490"/>
    <w:rsid w:val="00F44884"/>
    <w:rsid w:val="00F748D7"/>
    <w:rsid w:val="00F81D40"/>
    <w:rsid w:val="00F9038D"/>
    <w:rsid w:val="00F925EA"/>
    <w:rsid w:val="00F96B5F"/>
    <w:rsid w:val="00FA2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AC547"/>
  <w15:chartTrackingRefBased/>
  <w15:docId w15:val="{48424A32-FE7E-40FD-87F7-CD1BFF3B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7395"/>
    <w:pPr>
      <w:spacing w:before="300" w:after="150" w:line="780" w:lineRule="atLeast"/>
      <w:outlineLvl w:val="0"/>
    </w:pPr>
    <w:rPr>
      <w:rFonts w:ascii="inherit" w:eastAsia="Times New Roman" w:hAnsi="inherit" w:cs="Times New Roman"/>
      <w:b/>
      <w:bCs/>
      <w:color w:val="494949"/>
      <w:kern w:val="36"/>
      <w:sz w:val="72"/>
      <w:szCs w:val="72"/>
    </w:rPr>
  </w:style>
  <w:style w:type="paragraph" w:styleId="Heading3">
    <w:name w:val="heading 3"/>
    <w:basedOn w:val="Normal"/>
    <w:next w:val="Normal"/>
    <w:link w:val="Heading3Char"/>
    <w:uiPriority w:val="9"/>
    <w:semiHidden/>
    <w:unhideWhenUsed/>
    <w:qFormat/>
    <w:rsid w:val="00AB02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395"/>
    <w:rPr>
      <w:rFonts w:ascii="inherit" w:eastAsia="Times New Roman" w:hAnsi="inherit" w:cs="Times New Roman"/>
      <w:b/>
      <w:bCs/>
      <w:color w:val="494949"/>
      <w:kern w:val="36"/>
      <w:sz w:val="72"/>
      <w:szCs w:val="72"/>
    </w:rPr>
  </w:style>
  <w:style w:type="character" w:styleId="Strong">
    <w:name w:val="Strong"/>
    <w:basedOn w:val="DefaultParagraphFont"/>
    <w:uiPriority w:val="22"/>
    <w:qFormat/>
    <w:rsid w:val="00977395"/>
    <w:rPr>
      <w:b/>
      <w:bCs/>
    </w:rPr>
  </w:style>
  <w:style w:type="character" w:customStyle="1" w:styleId="Heading3Char">
    <w:name w:val="Heading 3 Char"/>
    <w:basedOn w:val="DefaultParagraphFont"/>
    <w:link w:val="Heading3"/>
    <w:uiPriority w:val="9"/>
    <w:semiHidden/>
    <w:rsid w:val="00AB021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B0219"/>
    <w:rPr>
      <w:color w:val="0000FF"/>
      <w:u w:val="single"/>
    </w:rPr>
  </w:style>
  <w:style w:type="paragraph" w:styleId="NormalWeb">
    <w:name w:val="Normal (Web)"/>
    <w:basedOn w:val="Normal"/>
    <w:uiPriority w:val="99"/>
    <w:semiHidden/>
    <w:unhideWhenUsed/>
    <w:rsid w:val="00AB0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split">
    <w:name w:val="cb-split"/>
    <w:basedOn w:val="Normal"/>
    <w:rsid w:val="00AB02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3357"/>
    <w:pPr>
      <w:ind w:left="720"/>
      <w:contextualSpacing/>
    </w:pPr>
  </w:style>
  <w:style w:type="character" w:styleId="UnresolvedMention">
    <w:name w:val="Unresolved Mention"/>
    <w:basedOn w:val="DefaultParagraphFont"/>
    <w:uiPriority w:val="99"/>
    <w:semiHidden/>
    <w:unhideWhenUsed/>
    <w:rsid w:val="00674D5C"/>
    <w:rPr>
      <w:color w:val="808080"/>
      <w:shd w:val="clear" w:color="auto" w:fill="E6E6E6"/>
    </w:rPr>
  </w:style>
  <w:style w:type="paragraph" w:styleId="Header">
    <w:name w:val="header"/>
    <w:basedOn w:val="Normal"/>
    <w:link w:val="HeaderChar"/>
    <w:uiPriority w:val="99"/>
    <w:unhideWhenUsed/>
    <w:rsid w:val="008A5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FBF"/>
  </w:style>
  <w:style w:type="paragraph" w:styleId="Footer">
    <w:name w:val="footer"/>
    <w:basedOn w:val="Normal"/>
    <w:link w:val="FooterChar"/>
    <w:uiPriority w:val="99"/>
    <w:unhideWhenUsed/>
    <w:rsid w:val="008A5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FBF"/>
  </w:style>
  <w:style w:type="paragraph" w:styleId="BalloonText">
    <w:name w:val="Balloon Text"/>
    <w:basedOn w:val="Normal"/>
    <w:link w:val="BalloonTextChar"/>
    <w:uiPriority w:val="99"/>
    <w:semiHidden/>
    <w:unhideWhenUsed/>
    <w:rsid w:val="00654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7E3"/>
    <w:rPr>
      <w:rFonts w:ascii="Segoe UI" w:hAnsi="Segoe UI" w:cs="Segoe UI"/>
      <w:sz w:val="18"/>
      <w:szCs w:val="18"/>
    </w:rPr>
  </w:style>
  <w:style w:type="character" w:styleId="PlaceholderText">
    <w:name w:val="Placeholder Text"/>
    <w:basedOn w:val="DefaultParagraphFont"/>
    <w:uiPriority w:val="99"/>
    <w:semiHidden/>
    <w:rsid w:val="00957204"/>
    <w:rPr>
      <w:color w:val="808080"/>
    </w:rPr>
  </w:style>
  <w:style w:type="paragraph" w:customStyle="1" w:styleId="xmsonormal">
    <w:name w:val="x_msonormal"/>
    <w:basedOn w:val="Normal"/>
    <w:rsid w:val="005F0E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052542">
      <w:bodyDiv w:val="1"/>
      <w:marLeft w:val="0"/>
      <w:marRight w:val="0"/>
      <w:marTop w:val="0"/>
      <w:marBottom w:val="0"/>
      <w:divBdr>
        <w:top w:val="none" w:sz="0" w:space="0" w:color="auto"/>
        <w:left w:val="none" w:sz="0" w:space="0" w:color="auto"/>
        <w:bottom w:val="none" w:sz="0" w:space="0" w:color="auto"/>
        <w:right w:val="none" w:sz="0" w:space="0" w:color="auto"/>
      </w:divBdr>
    </w:div>
    <w:div w:id="439033047">
      <w:bodyDiv w:val="1"/>
      <w:marLeft w:val="0"/>
      <w:marRight w:val="0"/>
      <w:marTop w:val="0"/>
      <w:marBottom w:val="0"/>
      <w:divBdr>
        <w:top w:val="none" w:sz="0" w:space="0" w:color="auto"/>
        <w:left w:val="none" w:sz="0" w:space="0" w:color="auto"/>
        <w:bottom w:val="none" w:sz="0" w:space="0" w:color="auto"/>
        <w:right w:val="none" w:sz="0" w:space="0" w:color="auto"/>
      </w:divBdr>
    </w:div>
    <w:div w:id="847525586">
      <w:bodyDiv w:val="1"/>
      <w:marLeft w:val="0"/>
      <w:marRight w:val="0"/>
      <w:marTop w:val="0"/>
      <w:marBottom w:val="0"/>
      <w:divBdr>
        <w:top w:val="none" w:sz="0" w:space="0" w:color="auto"/>
        <w:left w:val="none" w:sz="0" w:space="0" w:color="auto"/>
        <w:bottom w:val="none" w:sz="0" w:space="0" w:color="auto"/>
        <w:right w:val="none" w:sz="0" w:space="0" w:color="auto"/>
      </w:divBdr>
    </w:div>
    <w:div w:id="908883428">
      <w:bodyDiv w:val="1"/>
      <w:marLeft w:val="0"/>
      <w:marRight w:val="0"/>
      <w:marTop w:val="0"/>
      <w:marBottom w:val="0"/>
      <w:divBdr>
        <w:top w:val="none" w:sz="0" w:space="0" w:color="auto"/>
        <w:left w:val="none" w:sz="0" w:space="0" w:color="auto"/>
        <w:bottom w:val="none" w:sz="0" w:space="0" w:color="auto"/>
        <w:right w:val="none" w:sz="0" w:space="0" w:color="auto"/>
      </w:divBdr>
      <w:divsChild>
        <w:div w:id="1976369524">
          <w:marLeft w:val="0"/>
          <w:marRight w:val="0"/>
          <w:marTop w:val="0"/>
          <w:marBottom w:val="0"/>
          <w:divBdr>
            <w:top w:val="none" w:sz="0" w:space="0" w:color="auto"/>
            <w:left w:val="none" w:sz="0" w:space="0" w:color="auto"/>
            <w:bottom w:val="none" w:sz="0" w:space="0" w:color="auto"/>
            <w:right w:val="none" w:sz="0" w:space="0" w:color="auto"/>
          </w:divBdr>
          <w:divsChild>
            <w:div w:id="1964070471">
              <w:marLeft w:val="0"/>
              <w:marRight w:val="0"/>
              <w:marTop w:val="0"/>
              <w:marBottom w:val="0"/>
              <w:divBdr>
                <w:top w:val="none" w:sz="0" w:space="0" w:color="auto"/>
                <w:left w:val="none" w:sz="0" w:space="0" w:color="auto"/>
                <w:bottom w:val="none" w:sz="0" w:space="0" w:color="auto"/>
                <w:right w:val="none" w:sz="0" w:space="0" w:color="auto"/>
              </w:divBdr>
              <w:divsChild>
                <w:div w:id="975331471">
                  <w:marLeft w:val="0"/>
                  <w:marRight w:val="0"/>
                  <w:marTop w:val="0"/>
                  <w:marBottom w:val="0"/>
                  <w:divBdr>
                    <w:top w:val="none" w:sz="0" w:space="0" w:color="auto"/>
                    <w:left w:val="none" w:sz="0" w:space="0" w:color="auto"/>
                    <w:bottom w:val="none" w:sz="0" w:space="0" w:color="auto"/>
                    <w:right w:val="none" w:sz="0" w:space="0" w:color="auto"/>
                  </w:divBdr>
                  <w:divsChild>
                    <w:div w:id="833226327">
                      <w:marLeft w:val="0"/>
                      <w:marRight w:val="0"/>
                      <w:marTop w:val="0"/>
                      <w:marBottom w:val="0"/>
                      <w:divBdr>
                        <w:top w:val="none" w:sz="0" w:space="0" w:color="auto"/>
                        <w:left w:val="none" w:sz="0" w:space="0" w:color="auto"/>
                        <w:bottom w:val="none" w:sz="0" w:space="0" w:color="auto"/>
                        <w:right w:val="none" w:sz="0" w:space="0" w:color="auto"/>
                      </w:divBdr>
                      <w:divsChild>
                        <w:div w:id="696539357">
                          <w:marLeft w:val="0"/>
                          <w:marRight w:val="0"/>
                          <w:marTop w:val="0"/>
                          <w:marBottom w:val="0"/>
                          <w:divBdr>
                            <w:top w:val="none" w:sz="0" w:space="0" w:color="auto"/>
                            <w:left w:val="none" w:sz="0" w:space="0" w:color="auto"/>
                            <w:bottom w:val="none" w:sz="0" w:space="0" w:color="auto"/>
                            <w:right w:val="none" w:sz="0" w:space="0" w:color="auto"/>
                          </w:divBdr>
                          <w:divsChild>
                            <w:div w:id="1710109554">
                              <w:marLeft w:val="0"/>
                              <w:marRight w:val="0"/>
                              <w:marTop w:val="0"/>
                              <w:marBottom w:val="0"/>
                              <w:divBdr>
                                <w:top w:val="none" w:sz="0" w:space="0" w:color="auto"/>
                                <w:left w:val="none" w:sz="0" w:space="0" w:color="auto"/>
                                <w:bottom w:val="none" w:sz="0" w:space="0" w:color="auto"/>
                                <w:right w:val="none" w:sz="0" w:space="0" w:color="auto"/>
                              </w:divBdr>
                              <w:divsChild>
                                <w:div w:id="1723627164">
                                  <w:marLeft w:val="0"/>
                                  <w:marRight w:val="0"/>
                                  <w:marTop w:val="0"/>
                                  <w:marBottom w:val="0"/>
                                  <w:divBdr>
                                    <w:top w:val="none" w:sz="0" w:space="0" w:color="auto"/>
                                    <w:left w:val="none" w:sz="0" w:space="0" w:color="auto"/>
                                    <w:bottom w:val="none" w:sz="0" w:space="0" w:color="auto"/>
                                    <w:right w:val="none" w:sz="0" w:space="0" w:color="auto"/>
                                  </w:divBdr>
                                  <w:divsChild>
                                    <w:div w:id="2111049952">
                                      <w:marLeft w:val="-225"/>
                                      <w:marRight w:val="-225"/>
                                      <w:marTop w:val="750"/>
                                      <w:marBottom w:val="0"/>
                                      <w:divBdr>
                                        <w:top w:val="none" w:sz="0" w:space="0" w:color="auto"/>
                                        <w:left w:val="none" w:sz="0" w:space="0" w:color="auto"/>
                                        <w:bottom w:val="none" w:sz="0" w:space="0" w:color="auto"/>
                                        <w:right w:val="none" w:sz="0" w:space="0" w:color="auto"/>
                                      </w:divBdr>
                                      <w:divsChild>
                                        <w:div w:id="1203052910">
                                          <w:marLeft w:val="0"/>
                                          <w:marRight w:val="0"/>
                                          <w:marTop w:val="0"/>
                                          <w:marBottom w:val="0"/>
                                          <w:divBdr>
                                            <w:top w:val="none" w:sz="0" w:space="0" w:color="auto"/>
                                            <w:left w:val="none" w:sz="0" w:space="0" w:color="auto"/>
                                            <w:bottom w:val="none" w:sz="0" w:space="0" w:color="auto"/>
                                            <w:right w:val="none" w:sz="0" w:space="0" w:color="auto"/>
                                          </w:divBdr>
                                          <w:divsChild>
                                            <w:div w:id="985166073">
                                              <w:marLeft w:val="0"/>
                                              <w:marRight w:val="0"/>
                                              <w:marTop w:val="0"/>
                                              <w:marBottom w:val="0"/>
                                              <w:divBdr>
                                                <w:top w:val="none" w:sz="0" w:space="0" w:color="auto"/>
                                                <w:left w:val="none" w:sz="0" w:space="0" w:color="auto"/>
                                                <w:bottom w:val="none" w:sz="0" w:space="0" w:color="auto"/>
                                                <w:right w:val="none" w:sz="0" w:space="0" w:color="auto"/>
                                              </w:divBdr>
                                            </w:div>
                                            <w:div w:id="343436723">
                                              <w:marLeft w:val="0"/>
                                              <w:marRight w:val="0"/>
                                              <w:marTop w:val="0"/>
                                              <w:marBottom w:val="225"/>
                                              <w:divBdr>
                                                <w:top w:val="none" w:sz="0" w:space="0" w:color="auto"/>
                                                <w:left w:val="none" w:sz="0" w:space="0" w:color="auto"/>
                                                <w:bottom w:val="single" w:sz="6" w:space="4" w:color="E1E1E1"/>
                                                <w:right w:val="none" w:sz="0" w:space="0" w:color="auto"/>
                                              </w:divBdr>
                                              <w:divsChild>
                                                <w:div w:id="508177992">
                                                  <w:marLeft w:val="0"/>
                                                  <w:marRight w:val="0"/>
                                                  <w:marTop w:val="0"/>
                                                  <w:marBottom w:val="0"/>
                                                  <w:divBdr>
                                                    <w:top w:val="none" w:sz="0" w:space="0" w:color="auto"/>
                                                    <w:left w:val="none" w:sz="0" w:space="0" w:color="auto"/>
                                                    <w:bottom w:val="none" w:sz="0" w:space="0" w:color="auto"/>
                                                    <w:right w:val="none" w:sz="0" w:space="0" w:color="auto"/>
                                                  </w:divBdr>
                                                </w:div>
                                              </w:divsChild>
                                            </w:div>
                                            <w:div w:id="447050595">
                                              <w:marLeft w:val="0"/>
                                              <w:marRight w:val="0"/>
                                              <w:marTop w:val="0"/>
                                              <w:marBottom w:val="750"/>
                                              <w:divBdr>
                                                <w:top w:val="none" w:sz="0" w:space="0" w:color="auto"/>
                                                <w:left w:val="none" w:sz="0" w:space="0" w:color="auto"/>
                                                <w:bottom w:val="none" w:sz="0" w:space="0" w:color="auto"/>
                                                <w:right w:val="none" w:sz="0" w:space="0" w:color="auto"/>
                                              </w:divBdr>
                                              <w:divsChild>
                                                <w:div w:id="583685556">
                                                  <w:marLeft w:val="0"/>
                                                  <w:marRight w:val="0"/>
                                                  <w:marTop w:val="0"/>
                                                  <w:marBottom w:val="0"/>
                                                  <w:divBdr>
                                                    <w:top w:val="none" w:sz="0" w:space="0" w:color="auto"/>
                                                    <w:left w:val="none" w:sz="0" w:space="0" w:color="auto"/>
                                                    <w:bottom w:val="none" w:sz="0" w:space="0" w:color="auto"/>
                                                    <w:right w:val="none" w:sz="0" w:space="0" w:color="auto"/>
                                                  </w:divBdr>
                                                </w:div>
                                                <w:div w:id="1640107690">
                                                  <w:marLeft w:val="0"/>
                                                  <w:marRight w:val="0"/>
                                                  <w:marTop w:val="0"/>
                                                  <w:marBottom w:val="0"/>
                                                  <w:divBdr>
                                                    <w:top w:val="none" w:sz="0" w:space="0" w:color="auto"/>
                                                    <w:left w:val="none" w:sz="0" w:space="0" w:color="auto"/>
                                                    <w:bottom w:val="none" w:sz="0" w:space="0" w:color="auto"/>
                                                    <w:right w:val="none" w:sz="0" w:space="0" w:color="auto"/>
                                                  </w:divBdr>
                                                  <w:divsChild>
                                                    <w:div w:id="2000647132">
                                                      <w:marLeft w:val="0"/>
                                                      <w:marRight w:val="0"/>
                                                      <w:marTop w:val="0"/>
                                                      <w:marBottom w:val="0"/>
                                                      <w:divBdr>
                                                        <w:top w:val="none" w:sz="0" w:space="0" w:color="auto"/>
                                                        <w:left w:val="none" w:sz="0" w:space="0" w:color="auto"/>
                                                        <w:bottom w:val="none" w:sz="0" w:space="0" w:color="auto"/>
                                                        <w:right w:val="none" w:sz="0" w:space="0" w:color="auto"/>
                                                      </w:divBdr>
                                                      <w:divsChild>
                                                        <w:div w:id="183330309">
                                                          <w:marLeft w:val="0"/>
                                                          <w:marRight w:val="0"/>
                                                          <w:marTop w:val="0"/>
                                                          <w:marBottom w:val="0"/>
                                                          <w:divBdr>
                                                            <w:top w:val="none" w:sz="0" w:space="0" w:color="auto"/>
                                                            <w:left w:val="none" w:sz="0" w:space="0" w:color="auto"/>
                                                            <w:bottom w:val="none" w:sz="0" w:space="0" w:color="auto"/>
                                                            <w:right w:val="none" w:sz="0" w:space="0" w:color="auto"/>
                                                          </w:divBdr>
                                                          <w:divsChild>
                                                            <w:div w:id="931551451">
                                                              <w:marLeft w:val="0"/>
                                                              <w:marRight w:val="0"/>
                                                              <w:marTop w:val="0"/>
                                                              <w:marBottom w:val="0"/>
                                                              <w:divBdr>
                                                                <w:top w:val="none" w:sz="0" w:space="0" w:color="auto"/>
                                                                <w:left w:val="none" w:sz="0" w:space="0" w:color="auto"/>
                                                                <w:bottom w:val="none" w:sz="0" w:space="0" w:color="auto"/>
                                                                <w:right w:val="none" w:sz="0" w:space="0" w:color="auto"/>
                                                              </w:divBdr>
                                                            </w:div>
                                                            <w:div w:id="1285233361">
                                                              <w:marLeft w:val="0"/>
                                                              <w:marRight w:val="0"/>
                                                              <w:marTop w:val="0"/>
                                                              <w:marBottom w:val="0"/>
                                                              <w:divBdr>
                                                                <w:top w:val="none" w:sz="0" w:space="0" w:color="auto"/>
                                                                <w:left w:val="none" w:sz="0" w:space="0" w:color="auto"/>
                                                                <w:bottom w:val="none" w:sz="0" w:space="0" w:color="auto"/>
                                                                <w:right w:val="none" w:sz="0" w:space="0" w:color="auto"/>
                                                              </w:divBdr>
                                                            </w:div>
                                                            <w:div w:id="789668264">
                                                              <w:marLeft w:val="0"/>
                                                              <w:marRight w:val="0"/>
                                                              <w:marTop w:val="0"/>
                                                              <w:marBottom w:val="0"/>
                                                              <w:divBdr>
                                                                <w:top w:val="none" w:sz="0" w:space="0" w:color="auto"/>
                                                                <w:left w:val="none" w:sz="0" w:space="0" w:color="auto"/>
                                                                <w:bottom w:val="none" w:sz="0" w:space="0" w:color="auto"/>
                                                                <w:right w:val="none" w:sz="0" w:space="0" w:color="auto"/>
                                                              </w:divBdr>
                                                            </w:div>
                                                            <w:div w:id="1835610120">
                                                              <w:marLeft w:val="0"/>
                                                              <w:marRight w:val="0"/>
                                                              <w:marTop w:val="0"/>
                                                              <w:marBottom w:val="0"/>
                                                              <w:divBdr>
                                                                <w:top w:val="none" w:sz="0" w:space="0" w:color="auto"/>
                                                                <w:left w:val="none" w:sz="0" w:space="0" w:color="auto"/>
                                                                <w:bottom w:val="none" w:sz="0" w:space="0" w:color="auto"/>
                                                                <w:right w:val="none" w:sz="0" w:space="0" w:color="auto"/>
                                                              </w:divBdr>
                                                            </w:div>
                                                            <w:div w:id="16553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2782140">
      <w:bodyDiv w:val="1"/>
      <w:marLeft w:val="0"/>
      <w:marRight w:val="0"/>
      <w:marTop w:val="0"/>
      <w:marBottom w:val="0"/>
      <w:divBdr>
        <w:top w:val="none" w:sz="0" w:space="0" w:color="auto"/>
        <w:left w:val="none" w:sz="0" w:space="0" w:color="auto"/>
        <w:bottom w:val="none" w:sz="0" w:space="0" w:color="auto"/>
        <w:right w:val="none" w:sz="0" w:space="0" w:color="auto"/>
      </w:divBdr>
    </w:div>
    <w:div w:id="1134063871">
      <w:bodyDiv w:val="1"/>
      <w:marLeft w:val="0"/>
      <w:marRight w:val="0"/>
      <w:marTop w:val="0"/>
      <w:marBottom w:val="0"/>
      <w:divBdr>
        <w:top w:val="none" w:sz="0" w:space="0" w:color="auto"/>
        <w:left w:val="none" w:sz="0" w:space="0" w:color="auto"/>
        <w:bottom w:val="none" w:sz="0" w:space="0" w:color="auto"/>
        <w:right w:val="none" w:sz="0" w:space="0" w:color="auto"/>
      </w:divBdr>
    </w:div>
    <w:div w:id="1344088927">
      <w:bodyDiv w:val="1"/>
      <w:marLeft w:val="0"/>
      <w:marRight w:val="0"/>
      <w:marTop w:val="0"/>
      <w:marBottom w:val="0"/>
      <w:divBdr>
        <w:top w:val="none" w:sz="0" w:space="0" w:color="auto"/>
        <w:left w:val="none" w:sz="0" w:space="0" w:color="auto"/>
        <w:bottom w:val="none" w:sz="0" w:space="0" w:color="auto"/>
        <w:right w:val="none" w:sz="0" w:space="0" w:color="auto"/>
      </w:divBdr>
    </w:div>
    <w:div w:id="1582177366">
      <w:bodyDiv w:val="1"/>
      <w:marLeft w:val="0"/>
      <w:marRight w:val="0"/>
      <w:marTop w:val="0"/>
      <w:marBottom w:val="0"/>
      <w:divBdr>
        <w:top w:val="none" w:sz="0" w:space="0" w:color="auto"/>
        <w:left w:val="none" w:sz="0" w:space="0" w:color="auto"/>
        <w:bottom w:val="none" w:sz="0" w:space="0" w:color="auto"/>
        <w:right w:val="none" w:sz="0" w:space="0" w:color="auto"/>
      </w:divBdr>
      <w:divsChild>
        <w:div w:id="1063528753">
          <w:marLeft w:val="0"/>
          <w:marRight w:val="0"/>
          <w:marTop w:val="0"/>
          <w:marBottom w:val="0"/>
          <w:divBdr>
            <w:top w:val="none" w:sz="0" w:space="0" w:color="auto"/>
            <w:left w:val="none" w:sz="0" w:space="0" w:color="auto"/>
            <w:bottom w:val="none" w:sz="0" w:space="0" w:color="auto"/>
            <w:right w:val="none" w:sz="0" w:space="0" w:color="auto"/>
          </w:divBdr>
          <w:divsChild>
            <w:div w:id="1116288615">
              <w:marLeft w:val="0"/>
              <w:marRight w:val="0"/>
              <w:marTop w:val="0"/>
              <w:marBottom w:val="0"/>
              <w:divBdr>
                <w:top w:val="none" w:sz="0" w:space="0" w:color="auto"/>
                <w:left w:val="none" w:sz="0" w:space="0" w:color="auto"/>
                <w:bottom w:val="none" w:sz="0" w:space="0" w:color="auto"/>
                <w:right w:val="none" w:sz="0" w:space="0" w:color="auto"/>
              </w:divBdr>
              <w:divsChild>
                <w:div w:id="1911840076">
                  <w:marLeft w:val="0"/>
                  <w:marRight w:val="0"/>
                  <w:marTop w:val="0"/>
                  <w:marBottom w:val="0"/>
                  <w:divBdr>
                    <w:top w:val="none" w:sz="0" w:space="0" w:color="auto"/>
                    <w:left w:val="none" w:sz="0" w:space="0" w:color="auto"/>
                    <w:bottom w:val="none" w:sz="0" w:space="0" w:color="auto"/>
                    <w:right w:val="none" w:sz="0" w:space="0" w:color="auto"/>
                  </w:divBdr>
                  <w:divsChild>
                    <w:div w:id="1215316219">
                      <w:marLeft w:val="0"/>
                      <w:marRight w:val="0"/>
                      <w:marTop w:val="0"/>
                      <w:marBottom w:val="0"/>
                      <w:divBdr>
                        <w:top w:val="none" w:sz="0" w:space="0" w:color="auto"/>
                        <w:left w:val="none" w:sz="0" w:space="0" w:color="auto"/>
                        <w:bottom w:val="none" w:sz="0" w:space="0" w:color="auto"/>
                        <w:right w:val="none" w:sz="0" w:space="0" w:color="auto"/>
                      </w:divBdr>
                      <w:divsChild>
                        <w:div w:id="1332872271">
                          <w:marLeft w:val="0"/>
                          <w:marRight w:val="0"/>
                          <w:marTop w:val="0"/>
                          <w:marBottom w:val="0"/>
                          <w:divBdr>
                            <w:top w:val="none" w:sz="0" w:space="0" w:color="auto"/>
                            <w:left w:val="none" w:sz="0" w:space="0" w:color="auto"/>
                            <w:bottom w:val="none" w:sz="0" w:space="0" w:color="auto"/>
                            <w:right w:val="none" w:sz="0" w:space="0" w:color="auto"/>
                          </w:divBdr>
                          <w:divsChild>
                            <w:div w:id="79717358">
                              <w:marLeft w:val="0"/>
                              <w:marRight w:val="0"/>
                              <w:marTop w:val="0"/>
                              <w:marBottom w:val="0"/>
                              <w:divBdr>
                                <w:top w:val="single" w:sz="6" w:space="14" w:color="CCCCCC"/>
                                <w:left w:val="none" w:sz="0" w:space="0" w:color="auto"/>
                                <w:bottom w:val="single" w:sz="6" w:space="14" w:color="CCCCCC"/>
                                <w:right w:val="none" w:sz="0" w:space="0" w:color="auto"/>
                              </w:divBdr>
                              <w:divsChild>
                                <w:div w:id="1457722072">
                                  <w:marLeft w:val="0"/>
                                  <w:marRight w:val="0"/>
                                  <w:marTop w:val="0"/>
                                  <w:marBottom w:val="0"/>
                                  <w:divBdr>
                                    <w:top w:val="none" w:sz="0" w:space="0" w:color="auto"/>
                                    <w:left w:val="none" w:sz="0" w:space="0" w:color="auto"/>
                                    <w:bottom w:val="none" w:sz="0" w:space="0" w:color="auto"/>
                                    <w:right w:val="none" w:sz="0" w:space="0" w:color="auto"/>
                                  </w:divBdr>
                                  <w:divsChild>
                                    <w:div w:id="1456168958">
                                      <w:marLeft w:val="0"/>
                                      <w:marRight w:val="0"/>
                                      <w:marTop w:val="0"/>
                                      <w:marBottom w:val="75"/>
                                      <w:divBdr>
                                        <w:top w:val="none" w:sz="0" w:space="0" w:color="auto"/>
                                        <w:left w:val="none" w:sz="0" w:space="0" w:color="auto"/>
                                        <w:bottom w:val="none" w:sz="0" w:space="0" w:color="auto"/>
                                        <w:right w:val="none" w:sz="0" w:space="0" w:color="auto"/>
                                      </w:divBdr>
                                    </w:div>
                                    <w:div w:id="12402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1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Qualkenbush, Lindsay</dc:creator>
  <cp:keywords/>
  <dc:description/>
  <cp:lastModifiedBy>Sarah Maki</cp:lastModifiedBy>
  <cp:revision>2</cp:revision>
  <cp:lastPrinted>2017-11-21T18:22:00Z</cp:lastPrinted>
  <dcterms:created xsi:type="dcterms:W3CDTF">2024-08-21T14:30:00Z</dcterms:created>
  <dcterms:modified xsi:type="dcterms:W3CDTF">2024-08-21T14:30:00Z</dcterms:modified>
</cp:coreProperties>
</file>